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F68" w:rsidRPr="00CA3062" w:rsidRDefault="00C15F68" w:rsidP="00C15F68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江苏省</w:t>
      </w:r>
      <w:r w:rsidRPr="00F40EA2">
        <w:rPr>
          <w:rFonts w:ascii="黑体" w:eastAsia="黑体" w:hAnsi="黑体" w:hint="eastAsia"/>
          <w:sz w:val="36"/>
          <w:szCs w:val="36"/>
        </w:rPr>
        <w:t>建筑业绿色</w:t>
      </w:r>
      <w:r>
        <w:rPr>
          <w:rFonts w:ascii="黑体" w:eastAsia="黑体" w:hAnsi="黑体" w:hint="eastAsia"/>
          <w:sz w:val="36"/>
          <w:szCs w:val="36"/>
        </w:rPr>
        <w:t>建造培训班回执单</w:t>
      </w:r>
    </w:p>
    <w:tbl>
      <w:tblPr>
        <w:tblW w:w="9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080"/>
        <w:gridCol w:w="3780"/>
        <w:gridCol w:w="1800"/>
        <w:gridCol w:w="540"/>
        <w:gridCol w:w="540"/>
        <w:gridCol w:w="1555"/>
      </w:tblGrid>
      <w:tr w:rsidR="00C15F68" w:rsidRPr="006E267D" w:rsidTr="00D10683">
        <w:trPr>
          <w:jc w:val="center"/>
        </w:trPr>
        <w:tc>
          <w:tcPr>
            <w:tcW w:w="540" w:type="dxa"/>
            <w:vMerge w:val="restart"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  <w:r w:rsidRPr="006F42ED">
              <w:rPr>
                <w:rFonts w:hint="eastAsia"/>
                <w:b/>
              </w:rPr>
              <w:t>序号</w:t>
            </w:r>
          </w:p>
        </w:tc>
        <w:tc>
          <w:tcPr>
            <w:tcW w:w="1080" w:type="dxa"/>
            <w:vMerge w:val="restart"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  <w:r w:rsidRPr="006F42ED">
              <w:rPr>
                <w:rFonts w:hint="eastAsia"/>
                <w:b/>
              </w:rPr>
              <w:t>姓名</w:t>
            </w:r>
          </w:p>
        </w:tc>
        <w:tc>
          <w:tcPr>
            <w:tcW w:w="3780" w:type="dxa"/>
            <w:vMerge w:val="restart"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  <w:r w:rsidRPr="006F42ED">
              <w:rPr>
                <w:rFonts w:hint="eastAsia"/>
                <w:b/>
              </w:rPr>
              <w:t>工作单位</w:t>
            </w:r>
          </w:p>
        </w:tc>
        <w:tc>
          <w:tcPr>
            <w:tcW w:w="1800" w:type="dxa"/>
            <w:vMerge w:val="restart"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  <w:r w:rsidRPr="006F42ED">
              <w:rPr>
                <w:rFonts w:hint="eastAsia"/>
                <w:b/>
              </w:rPr>
              <w:t>手机</w:t>
            </w:r>
          </w:p>
        </w:tc>
        <w:tc>
          <w:tcPr>
            <w:tcW w:w="1080" w:type="dxa"/>
            <w:gridSpan w:val="2"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  <w:r w:rsidRPr="006F42ED">
              <w:rPr>
                <w:rFonts w:hint="eastAsia"/>
                <w:b/>
              </w:rPr>
              <w:t>住宿（√）</w:t>
            </w:r>
          </w:p>
        </w:tc>
        <w:tc>
          <w:tcPr>
            <w:tcW w:w="1555" w:type="dxa"/>
            <w:vMerge w:val="restart"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  <w:r w:rsidRPr="006F42ED">
              <w:rPr>
                <w:rFonts w:hint="eastAsia"/>
                <w:b/>
              </w:rPr>
              <w:t>备注</w:t>
            </w:r>
          </w:p>
        </w:tc>
      </w:tr>
      <w:tr w:rsidR="00C15F68" w:rsidRPr="006E267D" w:rsidTr="00D10683">
        <w:trPr>
          <w:jc w:val="center"/>
        </w:trPr>
        <w:tc>
          <w:tcPr>
            <w:tcW w:w="540" w:type="dxa"/>
            <w:vMerge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080" w:type="dxa"/>
            <w:vMerge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3780" w:type="dxa"/>
            <w:vMerge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800" w:type="dxa"/>
            <w:vMerge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  <w:r w:rsidRPr="006F42ED">
              <w:rPr>
                <w:rFonts w:hint="eastAsia"/>
                <w:b/>
              </w:rPr>
              <w:t>合住</w:t>
            </w:r>
          </w:p>
        </w:tc>
        <w:tc>
          <w:tcPr>
            <w:tcW w:w="540" w:type="dxa"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  <w:r w:rsidRPr="006F42ED">
              <w:rPr>
                <w:rFonts w:hint="eastAsia"/>
                <w:b/>
              </w:rPr>
              <w:t>单住</w:t>
            </w:r>
          </w:p>
        </w:tc>
        <w:tc>
          <w:tcPr>
            <w:tcW w:w="1555" w:type="dxa"/>
            <w:vMerge/>
          </w:tcPr>
          <w:p w:rsidR="00C15F68" w:rsidRPr="006F42ED" w:rsidRDefault="00C15F68" w:rsidP="00D10683">
            <w:pPr>
              <w:jc w:val="center"/>
              <w:rPr>
                <w:rFonts w:hint="eastAsia"/>
                <w:b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  <w:tr w:rsidR="00C15F68" w:rsidRPr="006E267D" w:rsidTr="00D10683">
        <w:trPr>
          <w:trHeight w:val="615"/>
          <w:jc w:val="center"/>
        </w:trPr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80" w:type="dxa"/>
            <w:vAlign w:val="center"/>
          </w:tcPr>
          <w:p w:rsidR="00C15F68" w:rsidRPr="006F42ED" w:rsidRDefault="00C15F68" w:rsidP="00D10683">
            <w:pPr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C15F68" w:rsidRPr="006F42ED" w:rsidRDefault="00C15F68" w:rsidP="00D10683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540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55" w:type="dxa"/>
            <w:vAlign w:val="center"/>
          </w:tcPr>
          <w:p w:rsidR="00C15F68" w:rsidRPr="006F42ED" w:rsidRDefault="00C15F68" w:rsidP="00D10683">
            <w:pPr>
              <w:jc w:val="center"/>
              <w:rPr>
                <w:rFonts w:ascii="宋体" w:hAnsi="宋体" w:hint="eastAsia"/>
              </w:rPr>
            </w:pPr>
          </w:p>
        </w:tc>
      </w:tr>
    </w:tbl>
    <w:p w:rsidR="002D01FC" w:rsidRDefault="002D01FC"/>
    <w:sectPr w:rsidR="002D01FC" w:rsidSect="002D01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8A1" w:rsidRDefault="001118A1" w:rsidP="00C15F68">
      <w:r>
        <w:separator/>
      </w:r>
    </w:p>
  </w:endnote>
  <w:endnote w:type="continuationSeparator" w:id="0">
    <w:p w:rsidR="001118A1" w:rsidRDefault="001118A1" w:rsidP="00C15F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8A1" w:rsidRDefault="001118A1" w:rsidP="00C15F68">
      <w:r>
        <w:separator/>
      </w:r>
    </w:p>
  </w:footnote>
  <w:footnote w:type="continuationSeparator" w:id="0">
    <w:p w:rsidR="001118A1" w:rsidRDefault="001118A1" w:rsidP="00C15F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5F68"/>
    <w:rsid w:val="001118A1"/>
    <w:rsid w:val="002D01FC"/>
    <w:rsid w:val="00557D4A"/>
    <w:rsid w:val="00C14EF1"/>
    <w:rsid w:val="00C15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F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557D4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57D4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557D4A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C15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15F6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15F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15F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2023-02-22T02:12:00Z</dcterms:created>
  <dcterms:modified xsi:type="dcterms:W3CDTF">2023-02-22T02:13:00Z</dcterms:modified>
</cp:coreProperties>
</file>